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1CEC" w14:textId="77777777" w:rsidR="00605168" w:rsidRDefault="00605168" w:rsidP="00C04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908EB" w14:textId="77777777" w:rsidR="00605168" w:rsidRDefault="00605168" w:rsidP="00C04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69DC1" w14:textId="6AB33018" w:rsidR="0098515F" w:rsidRPr="006E6504" w:rsidRDefault="00C04938" w:rsidP="00C04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04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1AEDE64" w14:textId="77777777" w:rsidR="00C04938" w:rsidRPr="006E6504" w:rsidRDefault="00C04938" w:rsidP="00C04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65DAC" w14:textId="62701FDE" w:rsidR="00C04938" w:rsidRPr="00285D27" w:rsidRDefault="00C04938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504">
        <w:rPr>
          <w:rFonts w:ascii="Times New Roman" w:hAnsi="Times New Roman" w:cs="Times New Roman"/>
          <w:sz w:val="24"/>
          <w:szCs w:val="24"/>
        </w:rPr>
        <w:tab/>
        <w:t xml:space="preserve">Burmistrz Gniewkowa zachęca </w:t>
      </w:r>
      <w:r w:rsidRPr="00285D27">
        <w:rPr>
          <w:rFonts w:ascii="Times New Roman" w:hAnsi="Times New Roman" w:cs="Times New Roman"/>
          <w:b/>
          <w:sz w:val="24"/>
          <w:szCs w:val="24"/>
        </w:rPr>
        <w:t>do składania propozycji na członków komisji konkursowych</w:t>
      </w:r>
      <w:r w:rsidRPr="006E6504">
        <w:rPr>
          <w:rFonts w:ascii="Times New Roman" w:hAnsi="Times New Roman" w:cs="Times New Roman"/>
          <w:sz w:val="24"/>
          <w:szCs w:val="24"/>
        </w:rPr>
        <w:t xml:space="preserve"> do opiniowania ofert złożonych w otwartym </w:t>
      </w:r>
      <w:r w:rsidRPr="00285D27">
        <w:rPr>
          <w:rFonts w:ascii="Times New Roman" w:hAnsi="Times New Roman" w:cs="Times New Roman"/>
          <w:sz w:val="24"/>
          <w:szCs w:val="24"/>
        </w:rPr>
        <w:t xml:space="preserve">konkursie </w:t>
      </w:r>
      <w:r w:rsidR="00285D27" w:rsidRPr="00285D27">
        <w:rPr>
          <w:rFonts w:ascii="Times New Roman" w:hAnsi="Times New Roman" w:cs="Times New Roman"/>
          <w:sz w:val="24"/>
          <w:szCs w:val="24"/>
        </w:rPr>
        <w:t xml:space="preserve">ofert dla organizacji pozarządowych </w:t>
      </w:r>
      <w:r w:rsidR="008D1124">
        <w:rPr>
          <w:rFonts w:ascii="Times New Roman" w:hAnsi="Times New Roman" w:cs="Times New Roman"/>
          <w:sz w:val="24"/>
          <w:szCs w:val="24"/>
        </w:rPr>
        <w:t>oraz podmiotów wymienionych w art. 3 ust.3 ustawy o działalności pożytku publicznego i o wolontariacie</w:t>
      </w:r>
      <w:r w:rsidR="00BA055A">
        <w:rPr>
          <w:rFonts w:ascii="Times New Roman" w:hAnsi="Times New Roman" w:cs="Times New Roman"/>
          <w:sz w:val="24"/>
          <w:szCs w:val="24"/>
        </w:rPr>
        <w:t xml:space="preserve"> (Dz. U. z 202</w:t>
      </w:r>
      <w:r w:rsidR="003C684A">
        <w:rPr>
          <w:rFonts w:ascii="Times New Roman" w:hAnsi="Times New Roman" w:cs="Times New Roman"/>
          <w:sz w:val="24"/>
          <w:szCs w:val="24"/>
        </w:rPr>
        <w:t>5</w:t>
      </w:r>
      <w:r w:rsidR="00BA055A">
        <w:rPr>
          <w:rFonts w:ascii="Times New Roman" w:hAnsi="Times New Roman" w:cs="Times New Roman"/>
          <w:sz w:val="24"/>
          <w:szCs w:val="24"/>
        </w:rPr>
        <w:t xml:space="preserve"> poz.</w:t>
      </w:r>
      <w:r w:rsidR="00C62979">
        <w:rPr>
          <w:rFonts w:ascii="Times New Roman" w:hAnsi="Times New Roman" w:cs="Times New Roman"/>
          <w:sz w:val="24"/>
          <w:szCs w:val="24"/>
        </w:rPr>
        <w:t>1</w:t>
      </w:r>
      <w:r w:rsidR="003C684A">
        <w:rPr>
          <w:rFonts w:ascii="Times New Roman" w:hAnsi="Times New Roman" w:cs="Times New Roman"/>
          <w:sz w:val="24"/>
          <w:szCs w:val="24"/>
        </w:rPr>
        <w:t>338</w:t>
      </w:r>
      <w:r w:rsidR="00BA055A">
        <w:rPr>
          <w:rFonts w:ascii="Times New Roman" w:hAnsi="Times New Roman" w:cs="Times New Roman"/>
          <w:sz w:val="24"/>
          <w:szCs w:val="24"/>
        </w:rPr>
        <w:t>)</w:t>
      </w:r>
      <w:r w:rsidR="008D112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2429299"/>
      <w:r w:rsidR="00285D27" w:rsidRPr="00285D27">
        <w:rPr>
          <w:rFonts w:ascii="Times New Roman" w:hAnsi="Times New Roman" w:cs="Times New Roman"/>
          <w:sz w:val="24"/>
          <w:szCs w:val="24"/>
        </w:rPr>
        <w:t>na finansowe wsparcie realizacji zadań pu</w:t>
      </w:r>
      <w:r w:rsidR="00BA055A">
        <w:rPr>
          <w:rFonts w:ascii="Times New Roman" w:hAnsi="Times New Roman" w:cs="Times New Roman"/>
          <w:sz w:val="24"/>
          <w:szCs w:val="24"/>
        </w:rPr>
        <w:t>blicznych Gminy Gniewkowo w 202</w:t>
      </w:r>
      <w:r w:rsidR="00A82772">
        <w:rPr>
          <w:rFonts w:ascii="Times New Roman" w:hAnsi="Times New Roman" w:cs="Times New Roman"/>
          <w:sz w:val="24"/>
          <w:szCs w:val="24"/>
        </w:rPr>
        <w:t>6</w:t>
      </w:r>
      <w:r w:rsidR="00285D27" w:rsidRPr="00285D27">
        <w:rPr>
          <w:rFonts w:ascii="Times New Roman" w:hAnsi="Times New Roman" w:cs="Times New Roman"/>
          <w:sz w:val="24"/>
          <w:szCs w:val="24"/>
        </w:rPr>
        <w:t xml:space="preserve"> roku </w:t>
      </w:r>
      <w:r w:rsidR="00285D27" w:rsidRPr="00285D27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285D27" w:rsidRPr="00285D27">
        <w:rPr>
          <w:rFonts w:ascii="Times New Roman" w:hAnsi="Times New Roman" w:cs="Times New Roman"/>
          <w:b/>
          <w:bCs/>
          <w:sz w:val="24"/>
          <w:szCs w:val="24"/>
        </w:rPr>
        <w:t>turystyki i krajoznawstwa</w:t>
      </w:r>
      <w:bookmarkEnd w:id="0"/>
      <w:r w:rsidR="00285D27" w:rsidRPr="00285D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9463EF" w14:textId="77777777" w:rsidR="00C04938" w:rsidRPr="006E6504" w:rsidRDefault="00C04938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504">
        <w:rPr>
          <w:rFonts w:ascii="Times New Roman" w:hAnsi="Times New Roman" w:cs="Times New Roman"/>
          <w:sz w:val="24"/>
          <w:szCs w:val="24"/>
        </w:rPr>
        <w:tab/>
        <w:t>W skład komisji mogą wchodzić osoby wskazane przez organizacje pozarządowe lub podmioty wymienione w art. 3 ust.3 ustawy z dnia 24 kwietnia 2003 r. o działalności pożytku publicznego i o wolontariacie, które spełniają następujące kryteria:</w:t>
      </w:r>
    </w:p>
    <w:p w14:paraId="1ACA8724" w14:textId="639C991A" w:rsidR="00C04938" w:rsidRPr="006E6504" w:rsidRDefault="00BE5EC3" w:rsidP="00CE6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504">
        <w:rPr>
          <w:rFonts w:ascii="Times New Roman" w:hAnsi="Times New Roman" w:cs="Times New Roman"/>
          <w:sz w:val="24"/>
          <w:szCs w:val="24"/>
        </w:rPr>
        <w:t>s</w:t>
      </w:r>
      <w:r w:rsidR="00C04938" w:rsidRPr="006E6504">
        <w:rPr>
          <w:rFonts w:ascii="Times New Roman" w:hAnsi="Times New Roman" w:cs="Times New Roman"/>
          <w:sz w:val="24"/>
          <w:szCs w:val="24"/>
        </w:rPr>
        <w:t>ą obywatelami RP i korzystają z pełni praw publicznych;</w:t>
      </w:r>
    </w:p>
    <w:p w14:paraId="66AF3635" w14:textId="69BD602B" w:rsidR="00C04938" w:rsidRPr="006E6504" w:rsidRDefault="00BE5EC3" w:rsidP="00CE6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504">
        <w:rPr>
          <w:rFonts w:ascii="Times New Roman" w:hAnsi="Times New Roman" w:cs="Times New Roman"/>
          <w:sz w:val="24"/>
          <w:szCs w:val="24"/>
        </w:rPr>
        <w:t>m</w:t>
      </w:r>
      <w:r w:rsidR="00CE60DB" w:rsidRPr="006E6504">
        <w:rPr>
          <w:rFonts w:ascii="Times New Roman" w:hAnsi="Times New Roman" w:cs="Times New Roman"/>
          <w:sz w:val="24"/>
          <w:szCs w:val="24"/>
        </w:rPr>
        <w:t>ają doświadczenie w zakresie przyjmowania wniosków o dotacje lub realizacji projektów;</w:t>
      </w:r>
    </w:p>
    <w:p w14:paraId="6ABF900E" w14:textId="462904A4" w:rsidR="00CE60DB" w:rsidRPr="006E6504" w:rsidRDefault="00BE5EC3" w:rsidP="00CE60D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504">
        <w:rPr>
          <w:rFonts w:ascii="Times New Roman" w:hAnsi="Times New Roman" w:cs="Times New Roman"/>
          <w:sz w:val="24"/>
          <w:szCs w:val="24"/>
        </w:rPr>
        <w:t>d</w:t>
      </w:r>
      <w:r w:rsidR="00CE60DB" w:rsidRPr="006E6504">
        <w:rPr>
          <w:rFonts w:ascii="Times New Roman" w:hAnsi="Times New Roman" w:cs="Times New Roman"/>
          <w:sz w:val="24"/>
          <w:szCs w:val="24"/>
        </w:rPr>
        <w:t>ziałają w organizacjach pozarządowych.</w:t>
      </w:r>
    </w:p>
    <w:p w14:paraId="52064C24" w14:textId="77777777" w:rsidR="00CE60DB" w:rsidRPr="006E6504" w:rsidRDefault="00CE60DB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504">
        <w:rPr>
          <w:rFonts w:ascii="Times New Roman" w:hAnsi="Times New Roman" w:cs="Times New Roman"/>
          <w:sz w:val="24"/>
          <w:szCs w:val="24"/>
        </w:rPr>
        <w:t xml:space="preserve">W skład komisji nie mogą być powołani reprezentanci podmiotów, którzy ubiegają się </w:t>
      </w:r>
      <w:r w:rsidRPr="006E6504">
        <w:rPr>
          <w:rFonts w:ascii="Times New Roman" w:hAnsi="Times New Roman" w:cs="Times New Roman"/>
          <w:sz w:val="24"/>
          <w:szCs w:val="24"/>
        </w:rPr>
        <w:br/>
        <w:t>w danym postępowaniu konkursowym o środki z budżetu Gminy Gniewkowo lub pozostają</w:t>
      </w:r>
      <w:r w:rsidRPr="006E6504">
        <w:rPr>
          <w:rFonts w:ascii="Times New Roman" w:hAnsi="Times New Roman" w:cs="Times New Roman"/>
          <w:sz w:val="24"/>
          <w:szCs w:val="24"/>
        </w:rPr>
        <w:br/>
        <w:t>z oferentami w takich relacjach, które mogłyby wywołać podejrzenie o stronniczość lub interesowność.</w:t>
      </w:r>
    </w:p>
    <w:p w14:paraId="56A3DFDD" w14:textId="026AC197" w:rsidR="00CE60DB" w:rsidRPr="006E6504" w:rsidRDefault="00CE60DB" w:rsidP="00CE60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504">
        <w:rPr>
          <w:rFonts w:ascii="Times New Roman" w:hAnsi="Times New Roman" w:cs="Times New Roman"/>
          <w:sz w:val="24"/>
          <w:szCs w:val="24"/>
        </w:rPr>
        <w:tab/>
        <w:t xml:space="preserve">Podmioty działające na terenie Gminy Gniewkowo zgłaszają kandydatury </w:t>
      </w:r>
      <w:r w:rsidRPr="006E6504">
        <w:rPr>
          <w:rFonts w:ascii="Times New Roman" w:hAnsi="Times New Roman" w:cs="Times New Roman"/>
          <w:sz w:val="24"/>
          <w:szCs w:val="24"/>
        </w:rPr>
        <w:br/>
        <w:t xml:space="preserve">na formularzu zgłoszeniowym, który jest załącznikiem do niniejszego ogłoszenia w Urzędzie Miejskim w Gniewkowie, ul. 17 Stycznia 11, 88-140 Gniewkowo lub na adres e-mail: </w:t>
      </w:r>
      <w:hyperlink r:id="rId8" w:history="1">
        <w:r w:rsidRPr="008C799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urzad@gniewkowo.com.pl</w:t>
        </w:r>
      </w:hyperlink>
      <w:r w:rsidRPr="00BA055A">
        <w:rPr>
          <w:rFonts w:ascii="Times New Roman" w:hAnsi="Times New Roman" w:cs="Times New Roman"/>
          <w:sz w:val="24"/>
          <w:szCs w:val="24"/>
        </w:rPr>
        <w:t xml:space="preserve"> </w:t>
      </w:r>
      <w:r w:rsidRPr="006E6504">
        <w:rPr>
          <w:rFonts w:ascii="Times New Roman" w:hAnsi="Times New Roman" w:cs="Times New Roman"/>
          <w:sz w:val="24"/>
          <w:szCs w:val="24"/>
        </w:rPr>
        <w:t xml:space="preserve">w </w:t>
      </w:r>
      <w:r w:rsidR="003A68C8" w:rsidRPr="006E6504">
        <w:rPr>
          <w:rFonts w:ascii="Times New Roman" w:hAnsi="Times New Roman" w:cs="Times New Roman"/>
          <w:sz w:val="24"/>
          <w:szCs w:val="24"/>
        </w:rPr>
        <w:t xml:space="preserve">nieprzekraczającym terminie </w:t>
      </w:r>
      <w:r w:rsidR="003A68C8" w:rsidRPr="006E650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B04CD">
        <w:rPr>
          <w:rFonts w:ascii="Times New Roman" w:hAnsi="Times New Roman" w:cs="Times New Roman"/>
          <w:b/>
          <w:sz w:val="24"/>
          <w:szCs w:val="24"/>
        </w:rPr>
        <w:t>2</w:t>
      </w:r>
      <w:r w:rsidR="000E50A9">
        <w:rPr>
          <w:rFonts w:ascii="Times New Roman" w:hAnsi="Times New Roman" w:cs="Times New Roman"/>
          <w:b/>
          <w:sz w:val="24"/>
          <w:szCs w:val="24"/>
        </w:rPr>
        <w:t>5</w:t>
      </w:r>
      <w:r w:rsidR="00285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0A9">
        <w:rPr>
          <w:rFonts w:ascii="Times New Roman" w:hAnsi="Times New Roman" w:cs="Times New Roman"/>
          <w:b/>
          <w:sz w:val="24"/>
          <w:szCs w:val="24"/>
        </w:rPr>
        <w:t>czerwca</w:t>
      </w:r>
      <w:r w:rsidRPr="006E650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E50A9">
        <w:rPr>
          <w:rFonts w:ascii="Times New Roman" w:hAnsi="Times New Roman" w:cs="Times New Roman"/>
          <w:b/>
          <w:sz w:val="24"/>
          <w:szCs w:val="24"/>
        </w:rPr>
        <w:t>6</w:t>
      </w:r>
      <w:r w:rsidRPr="006E650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285D27">
        <w:rPr>
          <w:rFonts w:ascii="Times New Roman" w:hAnsi="Times New Roman" w:cs="Times New Roman"/>
          <w:b/>
          <w:sz w:val="24"/>
          <w:szCs w:val="24"/>
        </w:rPr>
        <w:t xml:space="preserve">. do godz. </w:t>
      </w:r>
      <w:r w:rsidR="00142778">
        <w:rPr>
          <w:rFonts w:ascii="Times New Roman" w:hAnsi="Times New Roman" w:cs="Times New Roman"/>
          <w:b/>
          <w:sz w:val="24"/>
          <w:szCs w:val="24"/>
        </w:rPr>
        <w:t>23</w:t>
      </w:r>
      <w:r w:rsidR="003B58A7" w:rsidRPr="006E6504">
        <w:rPr>
          <w:rFonts w:ascii="Times New Roman" w:hAnsi="Times New Roman" w:cs="Times New Roman"/>
          <w:b/>
          <w:sz w:val="24"/>
          <w:szCs w:val="24"/>
        </w:rPr>
        <w:t>.</w:t>
      </w:r>
      <w:r w:rsidR="00142778">
        <w:rPr>
          <w:rFonts w:ascii="Times New Roman" w:hAnsi="Times New Roman" w:cs="Times New Roman"/>
          <w:b/>
          <w:sz w:val="24"/>
          <w:szCs w:val="24"/>
        </w:rPr>
        <w:t>59</w:t>
      </w:r>
      <w:r w:rsidR="003B58A7" w:rsidRPr="006E6504">
        <w:rPr>
          <w:rFonts w:ascii="Times New Roman" w:hAnsi="Times New Roman" w:cs="Times New Roman"/>
          <w:b/>
          <w:sz w:val="24"/>
          <w:szCs w:val="24"/>
        </w:rPr>
        <w:t>.</w:t>
      </w:r>
    </w:p>
    <w:p w14:paraId="67CFF281" w14:textId="77777777" w:rsidR="002712AF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73B2C" w14:textId="77777777" w:rsidR="002712AF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5C792" w14:textId="77777777" w:rsidR="002712AF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61BE8" w14:textId="77777777" w:rsidR="002712AF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97464" w14:textId="77777777" w:rsidR="002712AF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2E363" w14:textId="77777777" w:rsidR="002712AF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A3C9B" w14:textId="77777777" w:rsidR="002712AF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5389D" w14:textId="77777777" w:rsidR="002712AF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EB9B4" w14:textId="77777777" w:rsidR="002712AF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3EF22" w14:textId="77777777" w:rsidR="008E348F" w:rsidRDefault="008E348F" w:rsidP="002712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6F62D" w14:textId="56266CAC" w:rsidR="002712AF" w:rsidRPr="00116DC7" w:rsidRDefault="002712AF" w:rsidP="002712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C7">
        <w:rPr>
          <w:rFonts w:ascii="Times New Roman" w:hAnsi="Times New Roman" w:cs="Times New Roman"/>
          <w:b/>
          <w:sz w:val="24"/>
          <w:szCs w:val="24"/>
        </w:rPr>
        <w:t xml:space="preserve">FORMULARZ ZGŁOSZENIA </w:t>
      </w:r>
    </w:p>
    <w:p w14:paraId="6AE8E28C" w14:textId="4D6A929D" w:rsidR="00116DC7" w:rsidRDefault="002712AF" w:rsidP="002712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124">
        <w:rPr>
          <w:rFonts w:ascii="Times New Roman" w:hAnsi="Times New Roman" w:cs="Times New Roman"/>
          <w:sz w:val="24"/>
          <w:szCs w:val="24"/>
        </w:rPr>
        <w:t>Przedstawiciela organizacji pozarządowej</w:t>
      </w:r>
      <w:r w:rsidR="008D1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124" w:rsidRPr="008D1124">
        <w:rPr>
          <w:rFonts w:ascii="Times New Roman" w:hAnsi="Times New Roman" w:cs="Times New Roman"/>
          <w:sz w:val="24"/>
          <w:szCs w:val="24"/>
        </w:rPr>
        <w:t>lub</w:t>
      </w:r>
      <w:r w:rsidR="008D1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124">
        <w:rPr>
          <w:rFonts w:ascii="Times New Roman" w:hAnsi="Times New Roman" w:cs="Times New Roman"/>
          <w:sz w:val="24"/>
          <w:szCs w:val="24"/>
        </w:rPr>
        <w:t xml:space="preserve">podmiotów wymienionych w art. 3 ust.3 ustawy o działalności pożytku publicznego i o wolontariacie </w:t>
      </w:r>
      <w:r w:rsidR="008D1124" w:rsidRPr="008D1124">
        <w:rPr>
          <w:rFonts w:ascii="Times New Roman" w:hAnsi="Times New Roman" w:cs="Times New Roman"/>
          <w:sz w:val="24"/>
          <w:szCs w:val="24"/>
        </w:rPr>
        <w:t>do prac komisji konkursowej na realizację zadania pu</w:t>
      </w:r>
      <w:r w:rsidR="00BA055A">
        <w:rPr>
          <w:rFonts w:ascii="Times New Roman" w:hAnsi="Times New Roman" w:cs="Times New Roman"/>
          <w:sz w:val="24"/>
          <w:szCs w:val="24"/>
        </w:rPr>
        <w:t>blicznego Gminy Gniewkowo w 202</w:t>
      </w:r>
      <w:r w:rsidR="000E50A9">
        <w:rPr>
          <w:rFonts w:ascii="Times New Roman" w:hAnsi="Times New Roman" w:cs="Times New Roman"/>
          <w:sz w:val="24"/>
          <w:szCs w:val="24"/>
        </w:rPr>
        <w:t>6</w:t>
      </w:r>
      <w:r w:rsidR="008D1124" w:rsidRPr="008D1124">
        <w:rPr>
          <w:rFonts w:ascii="Times New Roman" w:hAnsi="Times New Roman" w:cs="Times New Roman"/>
          <w:sz w:val="24"/>
          <w:szCs w:val="24"/>
        </w:rPr>
        <w:t xml:space="preserve"> r. </w:t>
      </w:r>
      <w:r w:rsidR="004C49C5">
        <w:rPr>
          <w:rFonts w:ascii="Times New Roman" w:hAnsi="Times New Roman" w:cs="Times New Roman"/>
          <w:b/>
          <w:sz w:val="24"/>
          <w:szCs w:val="24"/>
        </w:rPr>
        <w:t>z zakresu</w:t>
      </w:r>
      <w:r w:rsidR="008D1124" w:rsidRPr="008D1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124" w:rsidRPr="008D1124">
        <w:rPr>
          <w:rFonts w:ascii="Times New Roman" w:hAnsi="Times New Roman" w:cs="Times New Roman"/>
          <w:b/>
          <w:bCs/>
          <w:sz w:val="24"/>
          <w:szCs w:val="24"/>
        </w:rPr>
        <w:t>turystyki</w:t>
      </w:r>
      <w:r w:rsidR="000E5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1124" w:rsidRPr="008D1124">
        <w:rPr>
          <w:rFonts w:ascii="Times New Roman" w:hAnsi="Times New Roman" w:cs="Times New Roman"/>
          <w:b/>
          <w:bCs/>
          <w:sz w:val="24"/>
          <w:szCs w:val="24"/>
        </w:rPr>
        <w:t>i krajoznawstwa.</w:t>
      </w:r>
      <w:r w:rsidRPr="008D11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47FBE4" w14:textId="77777777" w:rsidR="00116DC7" w:rsidRPr="00116DC7" w:rsidRDefault="00116DC7" w:rsidP="002712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2712AF" w:rsidRPr="00116DC7" w14:paraId="6B81CB0B" w14:textId="77777777" w:rsidTr="006C63C5">
        <w:tc>
          <w:tcPr>
            <w:tcW w:w="9212" w:type="dxa"/>
            <w:gridSpan w:val="2"/>
          </w:tcPr>
          <w:p w14:paraId="7B970402" w14:textId="77777777" w:rsidR="002712AF" w:rsidRPr="00BE5EC3" w:rsidRDefault="002712AF" w:rsidP="002712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EC3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 NA CZŁONKA KOMISJI</w:t>
            </w:r>
          </w:p>
        </w:tc>
      </w:tr>
      <w:tr w:rsidR="002712AF" w:rsidRPr="00116DC7" w14:paraId="638DEE07" w14:textId="77777777" w:rsidTr="002712AF">
        <w:tc>
          <w:tcPr>
            <w:tcW w:w="4606" w:type="dxa"/>
          </w:tcPr>
          <w:p w14:paraId="6D5761C0" w14:textId="77777777" w:rsidR="002712AF" w:rsidRPr="00116DC7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DC7">
              <w:rPr>
                <w:rFonts w:ascii="Times New Roman" w:hAnsi="Times New Roman" w:cs="Times New Roman"/>
                <w:sz w:val="24"/>
                <w:szCs w:val="24"/>
              </w:rPr>
              <w:t>Imię i nazwisko kandydata</w:t>
            </w:r>
          </w:p>
          <w:p w14:paraId="4C4DED39" w14:textId="77777777" w:rsidR="002712AF" w:rsidRPr="00116DC7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49281E4" w14:textId="77777777" w:rsidR="002712AF" w:rsidRPr="00116DC7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2AF" w:rsidRPr="00116DC7" w14:paraId="4460ED66" w14:textId="77777777" w:rsidTr="002712AF">
        <w:tc>
          <w:tcPr>
            <w:tcW w:w="4606" w:type="dxa"/>
          </w:tcPr>
          <w:p w14:paraId="56F17974" w14:textId="1122EED8" w:rsidR="002712AF" w:rsidRPr="00116DC7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DC7">
              <w:rPr>
                <w:rFonts w:ascii="Times New Roman" w:hAnsi="Times New Roman" w:cs="Times New Roman"/>
                <w:sz w:val="24"/>
                <w:szCs w:val="24"/>
              </w:rPr>
              <w:t xml:space="preserve">Dane kontaktowe kandydata (adres do korespondencji, tel. </w:t>
            </w:r>
            <w:r w:rsidR="00BE5EC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16DC7">
              <w:rPr>
                <w:rFonts w:ascii="Times New Roman" w:hAnsi="Times New Roman" w:cs="Times New Roman"/>
                <w:sz w:val="24"/>
                <w:szCs w:val="24"/>
              </w:rPr>
              <w:t>ontaktowy, e-mail)</w:t>
            </w:r>
          </w:p>
        </w:tc>
        <w:tc>
          <w:tcPr>
            <w:tcW w:w="4606" w:type="dxa"/>
          </w:tcPr>
          <w:p w14:paraId="1134FD12" w14:textId="77777777" w:rsidR="002712AF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D6651" w14:textId="77777777" w:rsidR="00BE5EC3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D3B19" w14:textId="77777777" w:rsidR="00BE5EC3" w:rsidRPr="00116DC7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2AF" w:rsidRPr="00116DC7" w14:paraId="023FDB6F" w14:textId="77777777" w:rsidTr="00BB04CD">
        <w:trPr>
          <w:trHeight w:val="1083"/>
        </w:trPr>
        <w:tc>
          <w:tcPr>
            <w:tcW w:w="4606" w:type="dxa"/>
          </w:tcPr>
          <w:p w14:paraId="55802830" w14:textId="703DB5BB" w:rsidR="00BB04CD" w:rsidRPr="00116DC7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DC7">
              <w:rPr>
                <w:rFonts w:ascii="Times New Roman" w:hAnsi="Times New Roman" w:cs="Times New Roman"/>
                <w:sz w:val="24"/>
                <w:szCs w:val="24"/>
              </w:rPr>
              <w:t>Funkcja pełn</w:t>
            </w:r>
            <w:r w:rsidR="00BE5EC3">
              <w:rPr>
                <w:rFonts w:ascii="Times New Roman" w:hAnsi="Times New Roman" w:cs="Times New Roman"/>
                <w:sz w:val="24"/>
                <w:szCs w:val="24"/>
              </w:rPr>
              <w:t>iona w organizacji pozarządowej/</w:t>
            </w:r>
            <w:r w:rsidRPr="00116DC7">
              <w:rPr>
                <w:rFonts w:ascii="Times New Roman" w:hAnsi="Times New Roman" w:cs="Times New Roman"/>
                <w:sz w:val="24"/>
                <w:szCs w:val="24"/>
              </w:rPr>
              <w:t xml:space="preserve">podmiocie </w:t>
            </w:r>
          </w:p>
        </w:tc>
        <w:tc>
          <w:tcPr>
            <w:tcW w:w="4606" w:type="dxa"/>
          </w:tcPr>
          <w:p w14:paraId="20AB15E8" w14:textId="77777777" w:rsidR="002712AF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42F02" w14:textId="77777777" w:rsidR="00BE5EC3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293E1" w14:textId="77777777" w:rsidR="00BE5EC3" w:rsidRPr="00116DC7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2AF" w:rsidRPr="00116DC7" w14:paraId="2AA6EE9F" w14:textId="77777777" w:rsidTr="002712AF">
        <w:tc>
          <w:tcPr>
            <w:tcW w:w="4606" w:type="dxa"/>
          </w:tcPr>
          <w:p w14:paraId="66D1E9BE" w14:textId="77777777" w:rsidR="002712AF" w:rsidRPr="00116DC7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DC7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(proszę podać pełną nazwę oraz numer KRS lub właściwego rejestru, ewidencji potwierdzający status prawny)</w:t>
            </w:r>
          </w:p>
        </w:tc>
        <w:tc>
          <w:tcPr>
            <w:tcW w:w="4606" w:type="dxa"/>
          </w:tcPr>
          <w:p w14:paraId="2A3C55BE" w14:textId="77777777" w:rsidR="002712AF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210B8" w14:textId="77777777" w:rsidR="00BE5EC3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8539D" w14:textId="77777777" w:rsidR="00BE5EC3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C6FAC" w14:textId="77777777" w:rsidR="00BE5EC3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1159D" w14:textId="77777777" w:rsidR="00BE5EC3" w:rsidRPr="00116DC7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2AF" w:rsidRPr="00116DC7" w14:paraId="60EAC0DD" w14:textId="77777777" w:rsidTr="00BB04CD">
        <w:trPr>
          <w:trHeight w:val="1583"/>
        </w:trPr>
        <w:tc>
          <w:tcPr>
            <w:tcW w:w="4606" w:type="dxa"/>
          </w:tcPr>
          <w:p w14:paraId="611D0148" w14:textId="77777777" w:rsidR="002712AF" w:rsidRPr="00116DC7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DC7">
              <w:rPr>
                <w:rFonts w:ascii="Times New Roman" w:hAnsi="Times New Roman" w:cs="Times New Roman"/>
                <w:sz w:val="24"/>
                <w:szCs w:val="24"/>
              </w:rPr>
              <w:t>Opis doświadczeń i umiejętności kandydata, które będą przydatne w pracach komisji konkursowej</w:t>
            </w:r>
          </w:p>
        </w:tc>
        <w:tc>
          <w:tcPr>
            <w:tcW w:w="4606" w:type="dxa"/>
          </w:tcPr>
          <w:p w14:paraId="544254A5" w14:textId="77777777" w:rsidR="002712AF" w:rsidRDefault="002712AF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62199" w14:textId="77777777" w:rsidR="00BE5EC3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3B463" w14:textId="77777777" w:rsidR="00BE5EC3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1095" w14:textId="77777777" w:rsidR="00BE5EC3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717DA" w14:textId="77777777" w:rsidR="00BE5EC3" w:rsidRPr="00116DC7" w:rsidRDefault="00BE5EC3" w:rsidP="002712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F5C0BE" w14:textId="77777777" w:rsidR="002712AF" w:rsidRPr="00116DC7" w:rsidRDefault="002712AF" w:rsidP="002712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0066C" w14:textId="77777777" w:rsidR="002712AF" w:rsidRPr="00116DC7" w:rsidRDefault="002712AF" w:rsidP="00CE6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C7">
        <w:rPr>
          <w:rFonts w:ascii="Times New Roman" w:hAnsi="Times New Roman" w:cs="Times New Roman"/>
          <w:sz w:val="24"/>
          <w:szCs w:val="24"/>
        </w:rPr>
        <w:t>Oświadczenie:</w:t>
      </w:r>
    </w:p>
    <w:p w14:paraId="71334F6C" w14:textId="77777777" w:rsidR="002712AF" w:rsidRPr="00116DC7" w:rsidRDefault="002712AF" w:rsidP="002712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C7">
        <w:rPr>
          <w:rFonts w:ascii="Times New Roman" w:hAnsi="Times New Roman" w:cs="Times New Roman"/>
          <w:sz w:val="24"/>
          <w:szCs w:val="24"/>
        </w:rPr>
        <w:t>Wyrażam zgodę na zgłoszenie mojej osoby do komisji konkursowej oceniającej oferty organizacji pozarządowych na realizację zadania publicznego.</w:t>
      </w:r>
    </w:p>
    <w:p w14:paraId="587ADB8B" w14:textId="77777777" w:rsidR="002712AF" w:rsidRPr="00116DC7" w:rsidRDefault="002712AF" w:rsidP="002712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C7">
        <w:rPr>
          <w:rFonts w:ascii="Times New Roman" w:hAnsi="Times New Roman" w:cs="Times New Roman"/>
          <w:sz w:val="24"/>
          <w:szCs w:val="24"/>
        </w:rPr>
        <w:t>Wyżej wymienione dane są zgodne ze stanem prawnym i faktycznym.</w:t>
      </w:r>
    </w:p>
    <w:p w14:paraId="7C454054" w14:textId="77777777" w:rsidR="002712AF" w:rsidRPr="00116DC7" w:rsidRDefault="002712AF" w:rsidP="002712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C7">
        <w:rPr>
          <w:rFonts w:ascii="Times New Roman" w:hAnsi="Times New Roman" w:cs="Times New Roman"/>
          <w:sz w:val="24"/>
          <w:szCs w:val="24"/>
        </w:rPr>
        <w:t>Jestem obywatelem RP i korzystam z pełni praw publicznych.</w:t>
      </w:r>
    </w:p>
    <w:p w14:paraId="07C1D8BF" w14:textId="14CD8772" w:rsidR="002712AF" w:rsidRPr="00116DC7" w:rsidRDefault="002712AF" w:rsidP="002712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C7">
        <w:rPr>
          <w:rFonts w:ascii="Times New Roman" w:hAnsi="Times New Roman" w:cs="Times New Roman"/>
          <w:sz w:val="24"/>
          <w:szCs w:val="24"/>
        </w:rPr>
        <w:lastRenderedPageBreak/>
        <w:t xml:space="preserve">Zapoznałem się z zasadami udziału </w:t>
      </w:r>
      <w:r w:rsidR="00016F9A" w:rsidRPr="00116DC7">
        <w:rPr>
          <w:rFonts w:ascii="Times New Roman" w:hAnsi="Times New Roman" w:cs="Times New Roman"/>
          <w:sz w:val="24"/>
          <w:szCs w:val="24"/>
        </w:rPr>
        <w:t>przedstawi</w:t>
      </w:r>
      <w:r w:rsidR="00BE5EC3">
        <w:rPr>
          <w:rFonts w:ascii="Times New Roman" w:hAnsi="Times New Roman" w:cs="Times New Roman"/>
          <w:sz w:val="24"/>
          <w:szCs w:val="24"/>
        </w:rPr>
        <w:t>cieli organizacji pozarządowych</w:t>
      </w:r>
      <w:r w:rsidR="00016F9A" w:rsidRPr="00116DC7">
        <w:rPr>
          <w:rFonts w:ascii="Times New Roman" w:hAnsi="Times New Roman" w:cs="Times New Roman"/>
          <w:sz w:val="24"/>
          <w:szCs w:val="24"/>
        </w:rPr>
        <w:t xml:space="preserve">/ podmiotów wymienionych w art. 3 ust. 3 ustawy z dnia 24 kwietnia 2003 r. </w:t>
      </w:r>
      <w:r w:rsidR="00C6297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16F9A" w:rsidRPr="00116DC7">
        <w:rPr>
          <w:rFonts w:ascii="Times New Roman" w:hAnsi="Times New Roman" w:cs="Times New Roman"/>
          <w:sz w:val="24"/>
          <w:szCs w:val="24"/>
        </w:rPr>
        <w:t>o działalności pożytku publicznego i o wolontariacie w komisjach konkursowych otwartych konkursów ofert organizowanych przez Burmistrza Gniewkowa.</w:t>
      </w:r>
    </w:p>
    <w:p w14:paraId="32A4BF2D" w14:textId="76ECBC2B" w:rsidR="00016F9A" w:rsidRDefault="00016F9A" w:rsidP="002712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C7">
        <w:rPr>
          <w:rFonts w:ascii="Times New Roman" w:hAnsi="Times New Roman" w:cs="Times New Roman"/>
          <w:sz w:val="24"/>
          <w:szCs w:val="24"/>
        </w:rPr>
        <w:t xml:space="preserve">Nie reprezentuje organizacji pozarządowych lub podmiotów wymienionych w art. 3 ust. 3 ustawy z dnia 24 kwietnia 2003 r. o działalności pożytku publicznego </w:t>
      </w:r>
      <w:r w:rsidRPr="00116DC7">
        <w:rPr>
          <w:rFonts w:ascii="Times New Roman" w:hAnsi="Times New Roman" w:cs="Times New Roman"/>
          <w:sz w:val="24"/>
          <w:szCs w:val="24"/>
        </w:rPr>
        <w:br/>
        <w:t xml:space="preserve">i wolontariacie biorących udział w konkursie </w:t>
      </w:r>
      <w:r w:rsidR="00274795" w:rsidRPr="00285D27">
        <w:rPr>
          <w:rFonts w:ascii="Times New Roman" w:hAnsi="Times New Roman" w:cs="Times New Roman"/>
          <w:sz w:val="24"/>
          <w:szCs w:val="24"/>
        </w:rPr>
        <w:t>na finansowe wsparcie realizacji zadań pu</w:t>
      </w:r>
      <w:r w:rsidR="00274795">
        <w:rPr>
          <w:rFonts w:ascii="Times New Roman" w:hAnsi="Times New Roman" w:cs="Times New Roman"/>
          <w:sz w:val="24"/>
          <w:szCs w:val="24"/>
        </w:rPr>
        <w:t>blicznych Gminy Gniewkowo w 202</w:t>
      </w:r>
      <w:r w:rsidR="007241BF">
        <w:rPr>
          <w:rFonts w:ascii="Times New Roman" w:hAnsi="Times New Roman" w:cs="Times New Roman"/>
          <w:sz w:val="24"/>
          <w:szCs w:val="24"/>
        </w:rPr>
        <w:t>6</w:t>
      </w:r>
      <w:r w:rsidR="00274795" w:rsidRPr="00285D27">
        <w:rPr>
          <w:rFonts w:ascii="Times New Roman" w:hAnsi="Times New Roman" w:cs="Times New Roman"/>
          <w:sz w:val="24"/>
          <w:szCs w:val="24"/>
        </w:rPr>
        <w:t xml:space="preserve"> roku </w:t>
      </w:r>
      <w:r w:rsidR="00274795" w:rsidRPr="00274795">
        <w:rPr>
          <w:rFonts w:ascii="Times New Roman" w:hAnsi="Times New Roman" w:cs="Times New Roman"/>
          <w:bCs/>
          <w:sz w:val="24"/>
          <w:szCs w:val="24"/>
        </w:rPr>
        <w:t>w zakresie turystyki i krajoznawstwa.</w:t>
      </w:r>
    </w:p>
    <w:p w14:paraId="295AB48C" w14:textId="77777777" w:rsidR="00BE5EC3" w:rsidRPr="00116DC7" w:rsidRDefault="00BE5EC3" w:rsidP="00BE5EC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6E621" w14:textId="77777777" w:rsidR="00016F9A" w:rsidRDefault="00016F9A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3BF77673" w14:textId="77777777" w:rsidR="00016F9A" w:rsidRDefault="00016F9A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                              ……………………………..</w:t>
      </w:r>
    </w:p>
    <w:p w14:paraId="1F87FA5D" w14:textId="6316C7DB" w:rsidR="00016F9A" w:rsidRDefault="00274795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016F9A" w:rsidRPr="00016F9A">
        <w:rPr>
          <w:rFonts w:ascii="Times New Roman" w:hAnsi="Times New Roman" w:cs="Times New Roman"/>
          <w:sz w:val="18"/>
          <w:szCs w:val="18"/>
        </w:rPr>
        <w:t>(miejscowość, data)</w:t>
      </w:r>
      <w:r w:rsidR="00116D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(podpis kandydata)</w:t>
      </w:r>
    </w:p>
    <w:p w14:paraId="3E9C7A6E" w14:textId="77777777" w:rsidR="00116DC7" w:rsidRDefault="00116DC7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11B417" w14:textId="77777777" w:rsidR="00116DC7" w:rsidRDefault="00116DC7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94"/>
        <w:gridCol w:w="4048"/>
      </w:tblGrid>
      <w:tr w:rsidR="00116DC7" w14:paraId="0C780BDC" w14:textId="77777777" w:rsidTr="00116DC7">
        <w:tc>
          <w:tcPr>
            <w:tcW w:w="4606" w:type="dxa"/>
          </w:tcPr>
          <w:p w14:paraId="06369FF0" w14:textId="0C87712C" w:rsidR="00116DC7" w:rsidRPr="00274795" w:rsidRDefault="00BE5EC3" w:rsidP="008C799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95">
              <w:rPr>
                <w:rFonts w:ascii="Times New Roman" w:hAnsi="Times New Roman" w:cs="Times New Roman"/>
                <w:sz w:val="20"/>
                <w:szCs w:val="20"/>
              </w:rPr>
              <w:t>Pieczątka organizacji /</w:t>
            </w:r>
            <w:r w:rsidR="00116DC7" w:rsidRPr="00274795">
              <w:rPr>
                <w:rFonts w:ascii="Times New Roman" w:hAnsi="Times New Roman" w:cs="Times New Roman"/>
                <w:sz w:val="20"/>
                <w:szCs w:val="20"/>
              </w:rPr>
              <w:t>podmiotu czytelny podpis osoby upoważnionej do reprezentow</w:t>
            </w:r>
            <w:r w:rsidRPr="00274795">
              <w:rPr>
                <w:rFonts w:ascii="Times New Roman" w:hAnsi="Times New Roman" w:cs="Times New Roman"/>
                <w:sz w:val="20"/>
                <w:szCs w:val="20"/>
              </w:rPr>
              <w:t>ania organizacji pozarządowej/</w:t>
            </w:r>
            <w:r w:rsidR="00116DC7" w:rsidRPr="00274795">
              <w:rPr>
                <w:rFonts w:ascii="Times New Roman" w:hAnsi="Times New Roman" w:cs="Times New Roman"/>
                <w:sz w:val="20"/>
                <w:szCs w:val="20"/>
              </w:rPr>
              <w:t>podmiotu z ramienia</w:t>
            </w:r>
            <w:r w:rsidRPr="002747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6DC7" w:rsidRPr="00274795">
              <w:rPr>
                <w:rFonts w:ascii="Times New Roman" w:hAnsi="Times New Roman" w:cs="Times New Roman"/>
                <w:sz w:val="20"/>
                <w:szCs w:val="20"/>
              </w:rPr>
              <w:t xml:space="preserve"> którego występuje kandydat</w:t>
            </w:r>
          </w:p>
        </w:tc>
        <w:tc>
          <w:tcPr>
            <w:tcW w:w="4606" w:type="dxa"/>
          </w:tcPr>
          <w:p w14:paraId="78A27BE5" w14:textId="77777777" w:rsidR="00116DC7" w:rsidRDefault="00116DC7" w:rsidP="00016F9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6BC093" w14:textId="77777777" w:rsidR="00116DC7" w:rsidRDefault="00116DC7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AC8916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9DFC26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83BC23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25FA66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5003F6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406E74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1A30B0F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91D35C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2979CD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B15DC02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3992EF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F6DBF9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672F40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CAB49E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99C397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630B04F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BD3E53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883E71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243ED8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1C84E0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BD427DD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ADAE6B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9BADD3" w14:textId="77777777" w:rsidR="00605168" w:rsidRPr="00EF3661" w:rsidRDefault="00605168" w:rsidP="00605168">
      <w:pPr>
        <w:jc w:val="center"/>
        <w:rPr>
          <w:rFonts w:ascii="Cambria" w:hAnsi="Cambria"/>
          <w:b/>
          <w:u w:val="single"/>
        </w:rPr>
      </w:pPr>
      <w:r w:rsidRPr="00EF3661">
        <w:rPr>
          <w:rFonts w:ascii="Cambria" w:hAnsi="Cambria"/>
          <w:b/>
          <w:u w:val="single"/>
        </w:rPr>
        <w:lastRenderedPageBreak/>
        <w:t>Klauzula informacyjna</w:t>
      </w:r>
    </w:p>
    <w:p w14:paraId="42686499" w14:textId="77777777" w:rsidR="00605168" w:rsidRDefault="00605168" w:rsidP="00605168">
      <w:pPr>
        <w:jc w:val="both"/>
        <w:rPr>
          <w:rFonts w:ascii="Cambria" w:hAnsi="Cambria"/>
        </w:rPr>
      </w:pPr>
      <w:r>
        <w:rPr>
          <w:rFonts w:ascii="Cambria" w:hAnsi="Cambria"/>
        </w:rPr>
        <w:t>Zgodnie z art. 13 ust. 1 i ust. 2 rozporządzenia Parlamentu Europejskiego i Rady (UE) 2016/679 z dnia 27 kwietnia 2016 r. (ogólne rozporządzenie o ochronie danych – dalej RODO) informuję, iż:</w:t>
      </w:r>
    </w:p>
    <w:p w14:paraId="39E81F9E" w14:textId="1A22F18A" w:rsidR="00605168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Administratorem Pani/Pana danych osobowych jes</w:t>
      </w:r>
      <w:r w:rsidR="00C62979">
        <w:rPr>
          <w:rFonts w:ascii="Cambria" w:hAnsi="Cambria"/>
        </w:rPr>
        <w:t>t Burmistrz</w:t>
      </w:r>
      <w:r>
        <w:rPr>
          <w:rFonts w:ascii="Cambria" w:hAnsi="Cambria"/>
        </w:rPr>
        <w:t xml:space="preserve"> Gniewkow</w:t>
      </w:r>
      <w:r w:rsidR="00C62979">
        <w:rPr>
          <w:rFonts w:ascii="Cambria" w:hAnsi="Cambria"/>
        </w:rPr>
        <w:t>a</w:t>
      </w:r>
      <w:r>
        <w:rPr>
          <w:rFonts w:ascii="Cambria" w:hAnsi="Cambria"/>
        </w:rPr>
        <w:t>, któr</w:t>
      </w:r>
      <w:r w:rsidR="00C62979">
        <w:rPr>
          <w:rFonts w:ascii="Cambria" w:hAnsi="Cambria"/>
        </w:rPr>
        <w:t>go</w:t>
      </w:r>
      <w:r>
        <w:rPr>
          <w:rFonts w:ascii="Cambria" w:hAnsi="Cambria"/>
        </w:rPr>
        <w:t xml:space="preserve"> siedziba mieści się w Urzędzie Miejskim przy </w:t>
      </w:r>
      <w:r>
        <w:rPr>
          <w:rFonts w:ascii="Cambria" w:hAnsi="Cambria"/>
          <w:bCs/>
          <w:kern w:val="2"/>
        </w:rPr>
        <w:t xml:space="preserve">ul. </w:t>
      </w:r>
      <w:r>
        <w:rPr>
          <w:rStyle w:val="lrzxr"/>
          <w:rFonts w:ascii="Cambria" w:hAnsi="Cambria"/>
        </w:rPr>
        <w:t>17 Stycznia 11, 88-140 Gniewkowo.</w:t>
      </w:r>
    </w:p>
    <w:p w14:paraId="1911C8AB" w14:textId="77777777" w:rsidR="00605168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Z inspektorem ochrony danych można się skontaktować pod numerem telefonu 52 354 30 15 lub mailowo: iod@gniewkowo.com.pl.</w:t>
      </w:r>
    </w:p>
    <w:p w14:paraId="5A4BFA8C" w14:textId="09CBA633" w:rsidR="00605168" w:rsidRPr="006C5172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  <w:b/>
        </w:rPr>
      </w:pPr>
      <w:r w:rsidRPr="006C5172">
        <w:rPr>
          <w:rFonts w:ascii="Cambria" w:hAnsi="Cambria"/>
          <w:b/>
        </w:rPr>
        <w:t xml:space="preserve">Pani/Pana dane osobowe przetwarzane są zgodnie z art. 6 ust. 1 lit b) RODO w celu wypełnienia obowiązków prawnych ciążących na Gminie Gniewkowo, tj. </w:t>
      </w:r>
      <w:r>
        <w:rPr>
          <w:rFonts w:ascii="Cambria" w:hAnsi="Cambria"/>
          <w:b/>
        </w:rPr>
        <w:t>realizacji zadań publicznych w zakresie turystyki i krajoznawstwa.</w:t>
      </w:r>
    </w:p>
    <w:p w14:paraId="2FD7B011" w14:textId="77777777" w:rsidR="00605168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W związku z przetwarzaniem danych w celach o których mowa w pkt 3 odbiorcami Pani/Pana danych osobowych mogą być organy władzy publicznej oraz podmioty wykonujące zadania publiczne lub działające na zlecenie organów władzy publicznej,       w zakresie i w celach, które wynikają z przepisów powszechnie obowiązującego prawa; </w:t>
      </w:r>
    </w:p>
    <w:p w14:paraId="008A428A" w14:textId="77777777" w:rsidR="00605168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Pani/Pana dane osobowe nie będą przekazywane do krajów trzecich, tj. poza Europejski Obszar Gospodarczy.</w:t>
      </w:r>
    </w:p>
    <w:p w14:paraId="53274AC0" w14:textId="77777777" w:rsidR="00605168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Pani/Pana dane osobowe będą przetwarzane w ramach dokumentacji prowadzonej w formie papierowej i elektronicznej przez okres niezbędny do realizacji celów wskazanych w pkt 3, a po tym czasie przechowywane przez okres oraz w zakresie wymaganym przez przepisy powszechnie obowiązującego prawa zgodnie z instrukcją kancelaryjną.</w:t>
      </w:r>
    </w:p>
    <w:p w14:paraId="256B7E72" w14:textId="77777777" w:rsidR="00605168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Posiada Pani/Pan prawo dostępu do treści swoich danych oraz prawo ich sprostowania, usunięcia, ograniczenia przetwarzania.</w:t>
      </w:r>
    </w:p>
    <w:p w14:paraId="27DEA06D" w14:textId="77777777" w:rsidR="00605168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Ma Pani/Pan prawo wniesienia skargi do organu nadzoru, którym jest Prezes Urzędu Ochrony Danych Osobowych, gdy uzna Pani/Pan, iż przetwarzanie tych danych osobowych narusza przepisy RODO lub przepisy krajowe.</w:t>
      </w:r>
    </w:p>
    <w:p w14:paraId="22BD343D" w14:textId="77777777" w:rsidR="00605168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Podanie przez Panią/Pana danych osobowych jest obowiązkowe, w sytuacji gdy przesłankę przetwarzania danych osobowych stanowi przepis prawa lub zawarta między stronami umowa.</w:t>
      </w:r>
    </w:p>
    <w:p w14:paraId="4F89DC4E" w14:textId="73F8C3CF" w:rsidR="00605168" w:rsidRDefault="00605168" w:rsidP="00605168">
      <w:pPr>
        <w:pStyle w:val="Akapitzlist"/>
        <w:ind w:hanging="12"/>
        <w:jc w:val="both"/>
        <w:rPr>
          <w:rFonts w:ascii="Cambria" w:hAnsi="Cambria"/>
        </w:rPr>
      </w:pPr>
      <w:r>
        <w:rPr>
          <w:rFonts w:ascii="Cambria" w:hAnsi="Cambria"/>
        </w:rPr>
        <w:t xml:space="preserve">Niepodanie przez Panią/Pana danych osobowych uniemożliwia wszczęcie i prowadzenie sprawy z Pani/Pana wniosku bądź uniemożliwi stronie zapewnienie czynnego udziału w postępowaniu administracyjnym zgodnie z Kodeksem </w:t>
      </w:r>
      <w:r w:rsidR="00140675">
        <w:rPr>
          <w:rFonts w:ascii="Cambria" w:hAnsi="Cambria"/>
        </w:rPr>
        <w:t>P</w:t>
      </w:r>
      <w:r>
        <w:rPr>
          <w:rFonts w:ascii="Cambria" w:hAnsi="Cambria"/>
        </w:rPr>
        <w:t xml:space="preserve">ostępowania </w:t>
      </w:r>
      <w:r w:rsidR="00140675">
        <w:rPr>
          <w:rFonts w:ascii="Cambria" w:hAnsi="Cambria"/>
        </w:rPr>
        <w:t>A</w:t>
      </w:r>
      <w:r>
        <w:rPr>
          <w:rFonts w:ascii="Cambria" w:hAnsi="Cambria"/>
        </w:rPr>
        <w:t>dministracyjnego.</w:t>
      </w:r>
    </w:p>
    <w:p w14:paraId="76D5757F" w14:textId="77777777" w:rsidR="00605168" w:rsidRDefault="00605168" w:rsidP="00605168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Pani/Pana dane nie będą przetwarzane w sposób zautomatyzowany, w tym w formie profilowania. </w:t>
      </w:r>
    </w:p>
    <w:p w14:paraId="23F9A245" w14:textId="77777777" w:rsidR="00605168" w:rsidRDefault="00605168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1F0BA6C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93138E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5803696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E45017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F45A5C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7CE877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01F9C8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5B5EA8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D5346F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C9F7BA" w14:textId="77777777" w:rsidR="00387564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8279D">
        <w:rPr>
          <w:rFonts w:ascii="Times New Roman" w:hAnsi="Times New Roman" w:cs="Times New Roman"/>
          <w:b/>
          <w:bCs/>
          <w:sz w:val="18"/>
          <w:szCs w:val="18"/>
        </w:rPr>
        <w:lastRenderedPageBreak/>
        <w:t>Formularz zgłoszeniowy do pobrania</w:t>
      </w:r>
      <w:r w:rsidR="00387564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3D3C86F3" w14:textId="77777777" w:rsidR="00387564" w:rsidRDefault="00387564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18279D" w:rsidRPr="0018279D">
        <w:rPr>
          <w:rFonts w:ascii="Times New Roman" w:hAnsi="Times New Roman" w:cs="Times New Roman"/>
          <w:b/>
          <w:bCs/>
          <w:sz w:val="18"/>
          <w:szCs w:val="18"/>
        </w:rPr>
        <w:t xml:space="preserve"> w pokoju nr 17, </w:t>
      </w:r>
    </w:p>
    <w:p w14:paraId="12C46991" w14:textId="72499590" w:rsidR="00387564" w:rsidRDefault="00387564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r w:rsidR="0018279D" w:rsidRPr="0018279D">
        <w:rPr>
          <w:rFonts w:ascii="Times New Roman" w:hAnsi="Times New Roman" w:cs="Times New Roman"/>
          <w:b/>
          <w:bCs/>
          <w:sz w:val="18"/>
          <w:szCs w:val="18"/>
        </w:rPr>
        <w:t>na stronie internetowej UM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-</w:t>
      </w:r>
      <w:r w:rsidR="0018279D" w:rsidRPr="0018279D">
        <w:rPr>
          <w:rFonts w:ascii="Times New Roman" w:hAnsi="Times New Roman" w:cs="Times New Roman"/>
          <w:b/>
          <w:bCs/>
          <w:sz w:val="18"/>
          <w:szCs w:val="18"/>
        </w:rPr>
        <w:t xml:space="preserve"> zakładka „Organizacje pozarządowe</w:t>
      </w:r>
      <w:r w:rsidR="0096516C">
        <w:rPr>
          <w:rFonts w:ascii="Times New Roman" w:hAnsi="Times New Roman" w:cs="Times New Roman"/>
          <w:b/>
          <w:bCs/>
          <w:sz w:val="18"/>
          <w:szCs w:val="18"/>
        </w:rPr>
        <w:t>”</w:t>
      </w:r>
      <w:r w:rsidR="0018279D" w:rsidRPr="0018279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D80D276" w14:textId="4C1570A1" w:rsidR="0018279D" w:rsidRDefault="00387564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18279D" w:rsidRPr="0018279D">
        <w:rPr>
          <w:rFonts w:ascii="Times New Roman" w:hAnsi="Times New Roman" w:cs="Times New Roman"/>
          <w:b/>
          <w:bCs/>
          <w:sz w:val="18"/>
          <w:szCs w:val="18"/>
        </w:rPr>
        <w:t xml:space="preserve"> na BIP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- zakładka „Aktualności”</w:t>
      </w:r>
    </w:p>
    <w:p w14:paraId="025C9366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935693F" w14:textId="77777777" w:rsid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D6445F5" w14:textId="77777777" w:rsidR="00387564" w:rsidRDefault="00387564" w:rsidP="00387564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8279D">
        <w:rPr>
          <w:rFonts w:ascii="Times New Roman" w:hAnsi="Times New Roman" w:cs="Times New Roman"/>
          <w:b/>
          <w:bCs/>
          <w:sz w:val="18"/>
          <w:szCs w:val="18"/>
        </w:rPr>
        <w:t>Formularz zgłoszeniowy do pobrania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2ADC78DC" w14:textId="77777777" w:rsidR="00387564" w:rsidRDefault="00387564" w:rsidP="00387564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Pr="0018279D">
        <w:rPr>
          <w:rFonts w:ascii="Times New Roman" w:hAnsi="Times New Roman" w:cs="Times New Roman"/>
          <w:b/>
          <w:bCs/>
          <w:sz w:val="18"/>
          <w:szCs w:val="18"/>
        </w:rPr>
        <w:t xml:space="preserve"> w pokoju nr 17, </w:t>
      </w:r>
    </w:p>
    <w:p w14:paraId="671553E1" w14:textId="4FA95A91" w:rsidR="00387564" w:rsidRDefault="00387564" w:rsidP="00387564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r w:rsidRPr="0018279D">
        <w:rPr>
          <w:rFonts w:ascii="Times New Roman" w:hAnsi="Times New Roman" w:cs="Times New Roman"/>
          <w:b/>
          <w:bCs/>
          <w:sz w:val="18"/>
          <w:szCs w:val="18"/>
        </w:rPr>
        <w:t>na stronie internetowej UM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-</w:t>
      </w:r>
      <w:r w:rsidRPr="0018279D">
        <w:rPr>
          <w:rFonts w:ascii="Times New Roman" w:hAnsi="Times New Roman" w:cs="Times New Roman"/>
          <w:b/>
          <w:bCs/>
          <w:sz w:val="18"/>
          <w:szCs w:val="18"/>
        </w:rPr>
        <w:t xml:space="preserve"> zakładka „Organizacje pozarządowe</w:t>
      </w:r>
      <w:r>
        <w:rPr>
          <w:rFonts w:ascii="Times New Roman" w:hAnsi="Times New Roman" w:cs="Times New Roman"/>
          <w:b/>
          <w:bCs/>
          <w:sz w:val="18"/>
          <w:szCs w:val="18"/>
        </w:rPr>
        <w:t>”</w:t>
      </w:r>
      <w:r w:rsidRPr="0018279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83FD547" w14:textId="77777777" w:rsidR="00387564" w:rsidRDefault="00387564" w:rsidP="00387564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Pr="0018279D">
        <w:rPr>
          <w:rFonts w:ascii="Times New Roman" w:hAnsi="Times New Roman" w:cs="Times New Roman"/>
          <w:b/>
          <w:bCs/>
          <w:sz w:val="18"/>
          <w:szCs w:val="18"/>
        </w:rPr>
        <w:t xml:space="preserve"> na BIP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- zakładka „Aktualności”</w:t>
      </w:r>
    </w:p>
    <w:p w14:paraId="346F64C3" w14:textId="77777777" w:rsidR="0018279D" w:rsidRPr="0018279D" w:rsidRDefault="0018279D" w:rsidP="00016F9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18279D" w:rsidRPr="0018279D" w:rsidSect="002C5CAB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B625" w14:textId="77777777" w:rsidR="00CB252F" w:rsidRDefault="00CB252F" w:rsidP="002712AF">
      <w:pPr>
        <w:spacing w:after="0" w:line="240" w:lineRule="auto"/>
      </w:pPr>
      <w:r>
        <w:separator/>
      </w:r>
    </w:p>
  </w:endnote>
  <w:endnote w:type="continuationSeparator" w:id="0">
    <w:p w14:paraId="643CA5C8" w14:textId="77777777" w:rsidR="00CB252F" w:rsidRDefault="00CB252F" w:rsidP="0027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E941" w14:textId="77777777" w:rsidR="00CB252F" w:rsidRDefault="00CB252F" w:rsidP="002712AF">
      <w:pPr>
        <w:spacing w:after="0" w:line="240" w:lineRule="auto"/>
      </w:pPr>
      <w:r>
        <w:separator/>
      </w:r>
    </w:p>
  </w:footnote>
  <w:footnote w:type="continuationSeparator" w:id="0">
    <w:p w14:paraId="56740C3A" w14:textId="77777777" w:rsidR="00CB252F" w:rsidRDefault="00CB252F" w:rsidP="0027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DF0C" w14:textId="77777777" w:rsidR="00016F9A" w:rsidRDefault="00116DC7" w:rsidP="00116DC7">
    <w:pPr>
      <w:pStyle w:val="Nagwek"/>
      <w:jc w:val="right"/>
    </w:pPr>
    <w:r>
      <w:t>Załącznik do ogłoszenia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44F4" w14:textId="77777777" w:rsidR="002712AF" w:rsidRDefault="002712AF" w:rsidP="002712AF">
    <w:pPr>
      <w:pStyle w:val="Nagwek"/>
      <w:jc w:val="right"/>
    </w:pPr>
    <w:r>
      <w:t>Załącznik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0A8"/>
    <w:multiLevelType w:val="hybridMultilevel"/>
    <w:tmpl w:val="FEAE1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959FE"/>
    <w:multiLevelType w:val="hybridMultilevel"/>
    <w:tmpl w:val="5CD01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D668B"/>
    <w:multiLevelType w:val="hybridMultilevel"/>
    <w:tmpl w:val="8E70E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0A6DA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79695">
    <w:abstractNumId w:val="1"/>
  </w:num>
  <w:num w:numId="2" w16cid:durableId="54862509">
    <w:abstractNumId w:val="0"/>
  </w:num>
  <w:num w:numId="3" w16cid:durableId="173692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38"/>
    <w:rsid w:val="00016F9A"/>
    <w:rsid w:val="00073F8A"/>
    <w:rsid w:val="000E50A9"/>
    <w:rsid w:val="00116DC7"/>
    <w:rsid w:val="00140675"/>
    <w:rsid w:val="00142778"/>
    <w:rsid w:val="0018279D"/>
    <w:rsid w:val="001E1FE6"/>
    <w:rsid w:val="002712AF"/>
    <w:rsid w:val="00274795"/>
    <w:rsid w:val="00285D27"/>
    <w:rsid w:val="002B59F1"/>
    <w:rsid w:val="002C5CAB"/>
    <w:rsid w:val="00387564"/>
    <w:rsid w:val="003A68C8"/>
    <w:rsid w:val="003A7288"/>
    <w:rsid w:val="003B58A7"/>
    <w:rsid w:val="003C684A"/>
    <w:rsid w:val="00401E87"/>
    <w:rsid w:val="00443665"/>
    <w:rsid w:val="004462D8"/>
    <w:rsid w:val="004C49C5"/>
    <w:rsid w:val="004E08E9"/>
    <w:rsid w:val="00524C5E"/>
    <w:rsid w:val="00574DA4"/>
    <w:rsid w:val="00604810"/>
    <w:rsid w:val="00605168"/>
    <w:rsid w:val="0061698B"/>
    <w:rsid w:val="006364BA"/>
    <w:rsid w:val="00647B01"/>
    <w:rsid w:val="006E6504"/>
    <w:rsid w:val="00721308"/>
    <w:rsid w:val="007241BF"/>
    <w:rsid w:val="007A6527"/>
    <w:rsid w:val="00817338"/>
    <w:rsid w:val="008C799E"/>
    <w:rsid w:val="008D1124"/>
    <w:rsid w:val="008E348F"/>
    <w:rsid w:val="00936618"/>
    <w:rsid w:val="009474B7"/>
    <w:rsid w:val="0096516C"/>
    <w:rsid w:val="0098515F"/>
    <w:rsid w:val="00A416D4"/>
    <w:rsid w:val="00A82772"/>
    <w:rsid w:val="00A8328E"/>
    <w:rsid w:val="00AD5AFA"/>
    <w:rsid w:val="00BA055A"/>
    <w:rsid w:val="00BB04CD"/>
    <w:rsid w:val="00BC130B"/>
    <w:rsid w:val="00BE5EC3"/>
    <w:rsid w:val="00BF4C07"/>
    <w:rsid w:val="00C046F4"/>
    <w:rsid w:val="00C04938"/>
    <w:rsid w:val="00C10C18"/>
    <w:rsid w:val="00C62979"/>
    <w:rsid w:val="00CB252F"/>
    <w:rsid w:val="00CB547D"/>
    <w:rsid w:val="00CE60DB"/>
    <w:rsid w:val="00D473EC"/>
    <w:rsid w:val="00D7447C"/>
    <w:rsid w:val="00D86842"/>
    <w:rsid w:val="00DD0297"/>
    <w:rsid w:val="00E277F9"/>
    <w:rsid w:val="00E43EBF"/>
    <w:rsid w:val="00E62289"/>
    <w:rsid w:val="00EC706A"/>
    <w:rsid w:val="00F52075"/>
    <w:rsid w:val="00FB76CA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0121"/>
  <w15:docId w15:val="{AAD2F15C-5F47-48CD-A77A-5E92EC55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9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0D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2AF"/>
  </w:style>
  <w:style w:type="paragraph" w:styleId="Stopka">
    <w:name w:val="footer"/>
    <w:basedOn w:val="Normalny"/>
    <w:link w:val="StopkaZnak"/>
    <w:uiPriority w:val="99"/>
    <w:unhideWhenUsed/>
    <w:rsid w:val="0027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2AF"/>
  </w:style>
  <w:style w:type="table" w:styleId="Tabela-Siatka">
    <w:name w:val="Table Grid"/>
    <w:basedOn w:val="Standardowy"/>
    <w:uiPriority w:val="59"/>
    <w:rsid w:val="0027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8A7"/>
    <w:rPr>
      <w:rFonts w:ascii="Tahoma" w:hAnsi="Tahoma" w:cs="Tahoma"/>
      <w:sz w:val="16"/>
      <w:szCs w:val="16"/>
    </w:rPr>
  </w:style>
  <w:style w:type="character" w:customStyle="1" w:styleId="lrzxr">
    <w:name w:val="lrzxr"/>
    <w:rsid w:val="0060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niewkowo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3C5E-455C-4A52-A3BE-61A552C8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Krawiec</dc:creator>
  <cp:lastModifiedBy>Sara Sztolpa</cp:lastModifiedBy>
  <cp:revision>6</cp:revision>
  <cp:lastPrinted>2025-07-01T09:33:00Z</cp:lastPrinted>
  <dcterms:created xsi:type="dcterms:W3CDTF">2026-06-01T12:06:00Z</dcterms:created>
  <dcterms:modified xsi:type="dcterms:W3CDTF">2026-06-02T06:19:00Z</dcterms:modified>
</cp:coreProperties>
</file>